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EB" w:rsidRDefault="00F56DEB" w:rsidP="00F56DEB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A65BB1" w:rsidRDefault="00A65BB1" w:rsidP="00A65BB1">
      <w:pPr>
        <w:jc w:val="center"/>
        <w:rPr>
          <w:b/>
          <w:sz w:val="22"/>
          <w:szCs w:val="22"/>
        </w:rPr>
      </w:pPr>
      <w:r w:rsidRPr="00875C9B">
        <w:rPr>
          <w:b/>
          <w:sz w:val="22"/>
          <w:szCs w:val="22"/>
        </w:rPr>
        <w:t xml:space="preserve">ПРОДУКЦИЯ СЕЛЬСКОГО ХОЗЯЙСТВА </w:t>
      </w:r>
      <w:r>
        <w:rPr>
          <w:b/>
          <w:sz w:val="22"/>
          <w:szCs w:val="22"/>
        </w:rPr>
        <w:t xml:space="preserve">В  ХОЗЯЙСТВАХ ВСЕХ  КАТЕГОРИЙ </w:t>
      </w:r>
    </w:p>
    <w:p w:rsidR="00A65BB1" w:rsidRPr="00875C9B" w:rsidRDefault="00A65BB1" w:rsidP="00A65B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МУНИЦИПАЛЬНЫМ РАЙОНАМ ЧЕЧЕНСКОЙ РЕСПУБЛИКИ</w:t>
      </w:r>
    </w:p>
    <w:p w:rsidR="00A65BB1" w:rsidRDefault="00A65BB1" w:rsidP="00A65BB1">
      <w:pPr>
        <w:jc w:val="center"/>
        <w:rPr>
          <w:sz w:val="22"/>
          <w:szCs w:val="22"/>
        </w:rPr>
      </w:pPr>
      <w:r>
        <w:rPr>
          <w:sz w:val="22"/>
          <w:szCs w:val="22"/>
        </w:rPr>
        <w:t>(в фактических ценах; миллионов</w:t>
      </w:r>
      <w:r w:rsidRPr="000E617D">
        <w:rPr>
          <w:sz w:val="22"/>
          <w:szCs w:val="22"/>
        </w:rPr>
        <w:t xml:space="preserve"> рублей)</w:t>
      </w:r>
    </w:p>
    <w:p w:rsidR="00A65BB1" w:rsidRPr="008640EA" w:rsidRDefault="00A65BB1" w:rsidP="00A65BB1">
      <w:pPr>
        <w:jc w:val="center"/>
        <w:rPr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1086"/>
        <w:gridCol w:w="1087"/>
        <w:gridCol w:w="1087"/>
        <w:gridCol w:w="1086"/>
        <w:gridCol w:w="1087"/>
        <w:gridCol w:w="1087"/>
      </w:tblGrid>
      <w:tr w:rsidR="00A65BB1" w:rsidRPr="008640EA" w:rsidTr="00A65BB1">
        <w:trPr>
          <w:trHeight w:val="286"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8640EA" w:rsidRDefault="00A65BB1" w:rsidP="00A65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0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Pr="008833BC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2021</w:t>
            </w:r>
            <w:r w:rsidR="008833BC">
              <w:rPr>
                <w:rFonts w:ascii="Calibri" w:hAnsi="Calibri"/>
                <w:color w:val="000000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sz w:val="22"/>
                <w:szCs w:val="22"/>
              </w:rPr>
              <w:t>Чеченская Республика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6938,8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10893,0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17548,8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39885,6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E22AA0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</w:t>
            </w:r>
            <w:r w:rsidR="00E22A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50861,0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sz w:val="22"/>
                <w:szCs w:val="22"/>
              </w:rPr>
              <w:t>муниципальные районы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Ачхой-Мартановский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391,9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583,9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1229,6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A65BB1">
              <w:rPr>
                <w:rFonts w:ascii="Arial" w:hAnsi="Arial" w:cs="Arial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2731,7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Веденский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487,8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740,7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1700,4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820,7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1177,1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2047,1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5235,2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Гудермесский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678,9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1614,9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3475,4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3987,8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Итум-Калинский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458,3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Курчалоевский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555,4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872,2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1149,9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3427,5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Надтеречный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944,4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1458,3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3660,5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4321,3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753,5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1040,8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2054,0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6655,6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10198,5</w:t>
            </w:r>
          </w:p>
        </w:tc>
      </w:tr>
      <w:tr w:rsidR="00A65BB1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Ножай-</w:t>
            </w: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Юртовский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812,1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1229,2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2804,4</w:t>
            </w:r>
          </w:p>
        </w:tc>
      </w:tr>
      <w:tr w:rsidR="00E22AA0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AA0" w:rsidRPr="002732D6" w:rsidRDefault="00E22AA0" w:rsidP="00FC3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Серноводский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C33DE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C33DE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200,9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C33DE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342,2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FC33DE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832,2</w:t>
            </w:r>
          </w:p>
        </w:tc>
      </w:tr>
      <w:tr w:rsidR="00E22AA0" w:rsidRPr="008640EA" w:rsidTr="00E22AA0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AA0" w:rsidRPr="002732D6" w:rsidRDefault="00E22AA0" w:rsidP="008519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Урус-Мартановский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85195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85195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85195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1447,4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85195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3421,4</w:t>
            </w:r>
          </w:p>
        </w:tc>
      </w:tr>
      <w:tr w:rsidR="00E22AA0" w:rsidRPr="008640EA" w:rsidTr="00E22AA0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AA0" w:rsidRPr="002732D6" w:rsidRDefault="00E22AA0" w:rsidP="00186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Шалинский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18639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18639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900,4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18639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186394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5D5A5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2839,7</w:t>
            </w:r>
          </w:p>
        </w:tc>
      </w:tr>
      <w:tr w:rsidR="00E22AA0" w:rsidRPr="008640EA" w:rsidTr="00E22AA0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AA0" w:rsidRPr="002732D6" w:rsidRDefault="00E22AA0" w:rsidP="00FB4A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Шаройский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B4A17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B4A17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FB4A17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FB4A17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352,9</w:t>
            </w:r>
          </w:p>
        </w:tc>
      </w:tr>
      <w:tr w:rsidR="00E22AA0" w:rsidRPr="008640EA" w:rsidTr="00E22AA0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AA0" w:rsidRPr="002732D6" w:rsidRDefault="00E22AA0" w:rsidP="00635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Шатойский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63557D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63557D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32D6" w:rsidRDefault="00E22AA0" w:rsidP="0063557D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63557D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758,6</w:t>
            </w:r>
          </w:p>
        </w:tc>
      </w:tr>
      <w:tr w:rsidR="00E22AA0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22AA0" w:rsidRPr="002732D6" w:rsidRDefault="00E22AA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625,2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1823,6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4042,9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9427ED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  <w:r w:rsidR="009427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4922,0</w:t>
            </w:r>
          </w:p>
        </w:tc>
      </w:tr>
      <w:tr w:rsidR="00E22AA0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AA0" w:rsidRPr="008640EA" w:rsidTr="00A65BB1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2375,7</w:t>
            </w:r>
          </w:p>
        </w:tc>
      </w:tr>
      <w:tr w:rsidR="00E22AA0" w:rsidRPr="008640EA" w:rsidTr="00E22AA0">
        <w:trPr>
          <w:trHeight w:val="348"/>
        </w:trPr>
        <w:tc>
          <w:tcPr>
            <w:tcW w:w="29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E22AA0" w:rsidRPr="002732D6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E22AA0" w:rsidRDefault="00E22AA0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E22AA0" w:rsidRDefault="008833BC" w:rsidP="00A65BB1">
            <w:pPr>
              <w:ind w:left="-108" w:right="-1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493,4</w:t>
            </w:r>
          </w:p>
        </w:tc>
      </w:tr>
    </w:tbl>
    <w:p w:rsidR="00A65BB1" w:rsidRPr="008833BC" w:rsidRDefault="008833BC" w:rsidP="008833BC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1)</w:t>
      </w:r>
      <w:r w:rsidRPr="008833BC">
        <w:rPr>
          <w:sz w:val="22"/>
          <w:szCs w:val="22"/>
        </w:rPr>
        <w:t xml:space="preserve">Данные пересчитаны с учетом итогов  </w:t>
      </w:r>
      <w:proofErr w:type="gramStart"/>
      <w:r w:rsidRPr="008833BC">
        <w:rPr>
          <w:sz w:val="22"/>
          <w:szCs w:val="22"/>
        </w:rPr>
        <w:t>сельскохозяйственной</w:t>
      </w:r>
      <w:proofErr w:type="gramEnd"/>
      <w:r w:rsidRPr="008833BC">
        <w:rPr>
          <w:sz w:val="22"/>
          <w:szCs w:val="22"/>
        </w:rPr>
        <w:t xml:space="preserve">  микропереписи 2021 года</w:t>
      </w: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  <w:r w:rsidRPr="00875C9B">
        <w:rPr>
          <w:b/>
          <w:sz w:val="22"/>
          <w:szCs w:val="22"/>
        </w:rPr>
        <w:t xml:space="preserve">ПРОДУКЦИЯ СЕЛЬСКОГО ХОЗЯЙСТВА </w:t>
      </w:r>
    </w:p>
    <w:p w:rsidR="00A65BB1" w:rsidRPr="00875C9B" w:rsidRDefault="00A65BB1" w:rsidP="00A65BB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СЕЛЬСКОХОЗЯЙСТВЕННЫХ ОРГАНИЗАЦИЯХ</w:t>
      </w:r>
    </w:p>
    <w:p w:rsidR="00A65BB1" w:rsidRDefault="00A65BB1" w:rsidP="00A65BB1">
      <w:pPr>
        <w:jc w:val="center"/>
        <w:rPr>
          <w:sz w:val="22"/>
          <w:szCs w:val="22"/>
        </w:rPr>
      </w:pPr>
      <w:r w:rsidRPr="000E617D">
        <w:rPr>
          <w:sz w:val="22"/>
          <w:szCs w:val="22"/>
        </w:rPr>
        <w:t>(в фактических ценах; млн</w:t>
      </w:r>
      <w:r w:rsidRPr="00F2584A">
        <w:rPr>
          <w:sz w:val="22"/>
          <w:szCs w:val="22"/>
        </w:rPr>
        <w:t>.</w:t>
      </w:r>
      <w:r w:rsidRPr="000E617D">
        <w:rPr>
          <w:sz w:val="22"/>
          <w:szCs w:val="22"/>
        </w:rPr>
        <w:t xml:space="preserve"> рублей)</w:t>
      </w:r>
    </w:p>
    <w:p w:rsidR="00A65BB1" w:rsidRDefault="00A65BB1" w:rsidP="00A65BB1">
      <w:pPr>
        <w:rPr>
          <w:rFonts w:ascii="Arial" w:hAnsi="Arial"/>
          <w:b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6"/>
        <w:gridCol w:w="1083"/>
        <w:gridCol w:w="1084"/>
        <w:gridCol w:w="1084"/>
        <w:gridCol w:w="1083"/>
        <w:gridCol w:w="1084"/>
        <w:gridCol w:w="1084"/>
      </w:tblGrid>
      <w:tr w:rsidR="00A65BB1" w:rsidRPr="009D6F67" w:rsidTr="00E22AA0">
        <w:trPr>
          <w:trHeight w:val="284"/>
        </w:trPr>
        <w:tc>
          <w:tcPr>
            <w:tcW w:w="2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9D6F67" w:rsidRDefault="00A65BB1" w:rsidP="00A65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F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B147F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B147F1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Pr="00612716" w:rsidRDefault="00A65BB1" w:rsidP="00A65BB1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2021</w:t>
            </w:r>
            <w:r w:rsidR="00612716">
              <w:rPr>
                <w:rFonts w:ascii="Calibri" w:hAnsi="Calibri"/>
                <w:color w:val="000000"/>
                <w:vertAlign w:val="superscript"/>
              </w:rPr>
              <w:t>1)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sz w:val="22"/>
                <w:szCs w:val="22"/>
              </w:rPr>
              <w:t>Чеченская Республика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637,3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747,1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2100,5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9239,5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11692,4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16114,6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sz w:val="22"/>
                <w:szCs w:val="22"/>
              </w:rPr>
              <w:t>муниципальные районы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Ачхой-Мартановский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252,9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1183,0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Веденский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2520,3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Гудермесский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1254,0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Итум-Калинский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Курчалоевский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644,6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Надтеречный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1576,9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167,1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318,7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4222,9</w:t>
            </w:r>
          </w:p>
        </w:tc>
      </w:tr>
      <w:tr w:rsidR="00A65BB1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2732D6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Ножай-</w:t>
            </w: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Юртовский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2732D6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128,9</w:t>
            </w:r>
          </w:p>
        </w:tc>
      </w:tr>
      <w:tr w:rsidR="00612716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0E48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Серноводский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0E4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0E4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0E4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0E4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0E4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268,2</w:t>
            </w:r>
          </w:p>
        </w:tc>
      </w:tr>
      <w:tr w:rsidR="00612716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475A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Урус-Мартановский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75A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75A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75A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475A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475A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924,7</w:t>
            </w:r>
          </w:p>
        </w:tc>
      </w:tr>
      <w:tr w:rsidR="00612716" w:rsidRPr="009D6F67" w:rsidTr="00612716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443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Шалинский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43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43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443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173,3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443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443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609,0</w:t>
            </w:r>
          </w:p>
        </w:tc>
      </w:tr>
      <w:tr w:rsidR="00612716" w:rsidRPr="009D6F67" w:rsidTr="00612716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C923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Шаройский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C923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C923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C923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C923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C923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12716" w:rsidRPr="009D6F67" w:rsidTr="00612716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E93D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Шатойский</w:t>
            </w:r>
            <w:proofErr w:type="spellEnd"/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93D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93D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93D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E93D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E93D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12716" w:rsidRPr="009D6F67" w:rsidTr="00612716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2716" w:rsidRPr="002732D6" w:rsidRDefault="00612716" w:rsidP="00E83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83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83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716" w:rsidRPr="002732D6" w:rsidRDefault="00612716" w:rsidP="00E83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E83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E83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808,9</w:t>
            </w:r>
          </w:p>
        </w:tc>
      </w:tr>
      <w:tr w:rsidR="00612716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716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6127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1821,2</w:t>
            </w:r>
          </w:p>
        </w:tc>
      </w:tr>
      <w:tr w:rsidR="00612716" w:rsidRPr="009D6F67" w:rsidTr="00E22AA0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2D6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12716" w:rsidRPr="002732D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12716" w:rsidRDefault="00612716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34,2</w:t>
            </w:r>
          </w:p>
        </w:tc>
      </w:tr>
    </w:tbl>
    <w:p w:rsidR="008833BC" w:rsidRPr="008833BC" w:rsidRDefault="008833BC" w:rsidP="008833BC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1)</w:t>
      </w:r>
      <w:r w:rsidRPr="008833BC">
        <w:rPr>
          <w:sz w:val="22"/>
          <w:szCs w:val="22"/>
        </w:rPr>
        <w:t xml:space="preserve">Данные пересчитаны с учетом итогов  </w:t>
      </w:r>
      <w:proofErr w:type="gramStart"/>
      <w:r w:rsidRPr="008833BC">
        <w:rPr>
          <w:sz w:val="22"/>
          <w:szCs w:val="22"/>
        </w:rPr>
        <w:t>сельскохозяйственной</w:t>
      </w:r>
      <w:proofErr w:type="gramEnd"/>
      <w:r w:rsidRPr="008833BC">
        <w:rPr>
          <w:sz w:val="22"/>
          <w:szCs w:val="22"/>
        </w:rPr>
        <w:t xml:space="preserve">  микропереписи 2021 года</w:t>
      </w: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Pr="00875C9B" w:rsidRDefault="00A65BB1" w:rsidP="00A65BB1">
      <w:pPr>
        <w:ind w:left="360"/>
        <w:jc w:val="center"/>
        <w:rPr>
          <w:b/>
          <w:sz w:val="22"/>
          <w:szCs w:val="22"/>
        </w:rPr>
      </w:pPr>
      <w:r w:rsidRPr="00875C9B">
        <w:rPr>
          <w:b/>
          <w:sz w:val="22"/>
          <w:szCs w:val="22"/>
        </w:rPr>
        <w:t xml:space="preserve">ПРОДУКЦИЯ СЕЛЬСКОГО ХОЗЯЙСТВА </w:t>
      </w:r>
      <w:r>
        <w:rPr>
          <w:b/>
          <w:sz w:val="22"/>
          <w:szCs w:val="22"/>
        </w:rPr>
        <w:t>В  ХОЗЯЙСТВАХ НАСЕЛЕНИЯ</w:t>
      </w:r>
    </w:p>
    <w:p w:rsidR="00A65BB1" w:rsidRDefault="00A65BB1" w:rsidP="00A65BB1">
      <w:pPr>
        <w:jc w:val="center"/>
        <w:rPr>
          <w:sz w:val="22"/>
          <w:szCs w:val="22"/>
        </w:rPr>
      </w:pPr>
      <w:r w:rsidRPr="000E617D">
        <w:rPr>
          <w:sz w:val="22"/>
          <w:szCs w:val="22"/>
        </w:rPr>
        <w:t>(в фактических ценах; млн</w:t>
      </w:r>
      <w:r w:rsidRPr="00F2584A">
        <w:rPr>
          <w:sz w:val="22"/>
          <w:szCs w:val="22"/>
        </w:rPr>
        <w:t>.</w:t>
      </w:r>
      <w:r w:rsidRPr="000E617D">
        <w:rPr>
          <w:sz w:val="22"/>
          <w:szCs w:val="22"/>
        </w:rPr>
        <w:t xml:space="preserve"> рублей)</w:t>
      </w:r>
    </w:p>
    <w:p w:rsidR="00A65BB1" w:rsidRPr="00FB0991" w:rsidRDefault="00A65BB1" w:rsidP="00A65BB1">
      <w:pPr>
        <w:jc w:val="center"/>
        <w:rPr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086"/>
        <w:gridCol w:w="1087"/>
        <w:gridCol w:w="1087"/>
        <w:gridCol w:w="1087"/>
        <w:gridCol w:w="1087"/>
        <w:gridCol w:w="1087"/>
      </w:tblGrid>
      <w:tr w:rsidR="00A65BB1" w:rsidRPr="00FB0991" w:rsidTr="00E22AA0">
        <w:trPr>
          <w:trHeight w:val="218"/>
        </w:trPr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FB0991" w:rsidRDefault="00A65BB1" w:rsidP="00A65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09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FB099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FB0991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FB099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FB0991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FB099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FB0991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Pr="00612716" w:rsidRDefault="00A65BB1" w:rsidP="00A65BB1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2021</w:t>
            </w:r>
            <w:r w:rsidR="00612716">
              <w:rPr>
                <w:rFonts w:ascii="Calibri" w:hAnsi="Calibri"/>
                <w:color w:val="000000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E22AA0" w:rsidRPr="00FB0991" w:rsidTr="00E22AA0">
        <w:trPr>
          <w:trHeight w:val="32"/>
        </w:trPr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22AA0" w:rsidRPr="00FB0991" w:rsidRDefault="00E22AA0" w:rsidP="00A65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FB0991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FB0991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FB0991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sz w:val="22"/>
                <w:szCs w:val="22"/>
              </w:rPr>
              <w:t>Чеченская Республика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6020,5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9701,6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14047,5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24341,1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612716" w:rsidP="00A65BB1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25569,9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612716" w:rsidP="00A65BB1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26663,3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ind w:left="-231" w:firstLine="23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sz w:val="22"/>
                <w:szCs w:val="22"/>
              </w:rPr>
              <w:t>муниципальные районы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Ачхой-Мартановский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336,2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510,5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949,4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1467,1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Веденский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275,1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481,6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724,2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1453,7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1463,0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1539,7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683,0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1010,9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1525,6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2202,4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Гудермесский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1030,2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1373,0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2385,1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2501,9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Итум-Калинский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422,5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Курчалоевский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523,7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787,7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1015,8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1957,1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2085,3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2175,4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Надтеречный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476,7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1245,5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2256,5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2355,2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518,3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1491,5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2652,2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2901,4</w:t>
            </w:r>
          </w:p>
        </w:tc>
      </w:tr>
      <w:tr w:rsidR="00A65BB1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Ножай-</w:t>
            </w: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Юртовский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475,9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1196,8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2403,6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2520,2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2575,9</w:t>
            </w:r>
          </w:p>
        </w:tc>
      </w:tr>
      <w:tr w:rsidR="00EB0430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7267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726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726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726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726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</w:tr>
      <w:tr w:rsidR="00EB0430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EC08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Урус-Мартановский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EC08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EC08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818,5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EC08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1101,6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EC08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1889,0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2115,2</w:t>
            </w:r>
          </w:p>
        </w:tc>
      </w:tr>
      <w:tr w:rsidR="00EB0430" w:rsidRPr="00FB0991" w:rsidTr="00EB043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550D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Шалинский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550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630,3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550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835,4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550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550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1795,1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1944,5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2001,5</w:t>
            </w:r>
          </w:p>
        </w:tc>
      </w:tr>
      <w:tr w:rsidR="00EB0430" w:rsidRPr="00FB0991" w:rsidTr="00EB043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D13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Шаройский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132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132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132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D132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343,4</w:t>
            </w:r>
          </w:p>
        </w:tc>
      </w:tr>
      <w:tr w:rsidR="00EB0430" w:rsidRPr="00FB0991" w:rsidTr="00EB043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D51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Шатойский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51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51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D51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D51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722,5</w:t>
            </w:r>
          </w:p>
        </w:tc>
      </w:tr>
      <w:tr w:rsidR="00EB0430" w:rsidRPr="00FB0991" w:rsidTr="00EB043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AC4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4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4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861,2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4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1228,1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C4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1958,6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2076,6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  <w:r w:rsidR="003471D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EB0430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430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237,9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270,4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3471DA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378,1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3471DA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452,4</w:t>
            </w:r>
          </w:p>
        </w:tc>
      </w:tr>
      <w:tr w:rsidR="00EB0430" w:rsidRPr="00FB0991" w:rsidTr="00E22AA0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Default="003471DA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Default="003471DA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371,9</w:t>
            </w:r>
            <w:bookmarkStart w:id="0" w:name="_GoBack"/>
            <w:bookmarkEnd w:id="0"/>
          </w:p>
        </w:tc>
      </w:tr>
    </w:tbl>
    <w:p w:rsidR="008833BC" w:rsidRPr="008833BC" w:rsidRDefault="008833BC" w:rsidP="008833BC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1)</w:t>
      </w:r>
      <w:r w:rsidRPr="008833BC">
        <w:rPr>
          <w:sz w:val="22"/>
          <w:szCs w:val="22"/>
        </w:rPr>
        <w:t xml:space="preserve">Данные пересчитаны с учетом итогов  </w:t>
      </w:r>
      <w:proofErr w:type="gramStart"/>
      <w:r w:rsidRPr="008833BC">
        <w:rPr>
          <w:sz w:val="22"/>
          <w:szCs w:val="22"/>
        </w:rPr>
        <w:t>сельскохозяйственной</w:t>
      </w:r>
      <w:proofErr w:type="gramEnd"/>
      <w:r w:rsidRPr="008833BC">
        <w:rPr>
          <w:sz w:val="22"/>
          <w:szCs w:val="22"/>
        </w:rPr>
        <w:t xml:space="preserve">  микропереписи 2021 года</w:t>
      </w: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E22AA0" w:rsidRDefault="00E22AA0" w:rsidP="00A65BB1">
      <w:pPr>
        <w:jc w:val="center"/>
        <w:rPr>
          <w:sz w:val="22"/>
          <w:szCs w:val="22"/>
        </w:rPr>
      </w:pPr>
    </w:p>
    <w:p w:rsidR="00E22AA0" w:rsidRDefault="00E22AA0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  <w:r w:rsidRPr="00875C9B">
        <w:rPr>
          <w:b/>
          <w:sz w:val="22"/>
          <w:szCs w:val="22"/>
        </w:rPr>
        <w:t xml:space="preserve">ПРОДУКЦИЯ СЕЛЬСКОГО ХОЗЯЙСТВА </w:t>
      </w:r>
    </w:p>
    <w:p w:rsidR="00A65BB1" w:rsidRDefault="00A65BB1" w:rsidP="00A65BB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КРЕСТЬЯНСКИХ (ФЕРМЕРСКИХ) ХОЗЯЙСТВАХ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  <w:vertAlign w:val="superscript"/>
        </w:rPr>
        <w:t>)</w:t>
      </w:r>
    </w:p>
    <w:p w:rsidR="00A65BB1" w:rsidRDefault="00A65BB1" w:rsidP="00A65BB1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E617D">
        <w:rPr>
          <w:sz w:val="22"/>
          <w:szCs w:val="22"/>
        </w:rPr>
        <w:t>в фактических ценах; млн</w:t>
      </w:r>
      <w:r w:rsidRPr="00F2584A">
        <w:rPr>
          <w:sz w:val="22"/>
          <w:szCs w:val="22"/>
        </w:rPr>
        <w:t>.</w:t>
      </w:r>
      <w:r w:rsidRPr="000E617D">
        <w:rPr>
          <w:sz w:val="22"/>
          <w:szCs w:val="22"/>
        </w:rPr>
        <w:t xml:space="preserve"> рублей)</w:t>
      </w:r>
    </w:p>
    <w:p w:rsidR="00A65BB1" w:rsidRPr="00270F0C" w:rsidRDefault="00A65BB1" w:rsidP="00A65BB1">
      <w:pPr>
        <w:ind w:left="360"/>
        <w:rPr>
          <w:b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6"/>
        <w:gridCol w:w="1083"/>
        <w:gridCol w:w="1084"/>
        <w:gridCol w:w="1084"/>
        <w:gridCol w:w="1083"/>
        <w:gridCol w:w="1084"/>
        <w:gridCol w:w="1084"/>
      </w:tblGrid>
      <w:tr w:rsidR="00A65BB1" w:rsidRPr="00270F0C" w:rsidTr="008833BC">
        <w:trPr>
          <w:trHeight w:val="40"/>
        </w:trPr>
        <w:tc>
          <w:tcPr>
            <w:tcW w:w="299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0F0C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270F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0F0C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270F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0F0C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270F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270F0C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 w:rsidRPr="00270F0C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Pr="00EB0430" w:rsidRDefault="00A65BB1" w:rsidP="00A65BB1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2021</w:t>
            </w:r>
            <w:r w:rsidR="00EB0430">
              <w:rPr>
                <w:rFonts w:ascii="Calibri" w:hAnsi="Calibri"/>
                <w:color w:val="000000"/>
                <w:vertAlign w:val="superscript"/>
              </w:rPr>
              <w:t>1)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E22AA0" w:rsidRPr="00270F0C" w:rsidTr="00E22AA0">
        <w:trPr>
          <w:trHeight w:val="25"/>
        </w:trPr>
        <w:tc>
          <w:tcPr>
            <w:tcW w:w="29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22AA0" w:rsidRPr="00270F0C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0F0C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0F0C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A0" w:rsidRPr="00270F0C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2AA0" w:rsidRDefault="00E22AA0" w:rsidP="00A65B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sz w:val="22"/>
                <w:szCs w:val="22"/>
              </w:rPr>
              <w:t>Чеченская Республика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6305,1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A65BB1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7801,1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8083,1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sz w:val="22"/>
                <w:szCs w:val="22"/>
              </w:rPr>
              <w:t>муниципальные районы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Ачхой-Мартановский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81,6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Веденский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42,8</w:t>
            </w:r>
          </w:p>
        </w:tc>
      </w:tr>
      <w:tr w:rsidR="00A65BB1" w:rsidRPr="00270F0C" w:rsidTr="00E22AA0">
        <w:trPr>
          <w:trHeight w:val="35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512,5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Гудермесский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231,9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Итум-Калинский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35,8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Курчалоевский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607,5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Надтеречный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389,2</w:t>
            </w:r>
          </w:p>
        </w:tc>
      </w:tr>
      <w:tr w:rsidR="00A65BB1" w:rsidRPr="00270F0C" w:rsidTr="00E22AA0">
        <w:trPr>
          <w:trHeight w:val="35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243,8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3074,2</w:t>
            </w:r>
          </w:p>
        </w:tc>
      </w:tr>
      <w:tr w:rsidR="00A65BB1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65BB1" w:rsidRPr="000A5A0E" w:rsidRDefault="00A65BB1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Ножай-</w:t>
            </w: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Юртовский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Pr="000A5A0E" w:rsidRDefault="00A65BB1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5BB1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</w:tr>
      <w:tr w:rsidR="00EB0430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AC2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Серноводский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2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2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AC2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C2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187,5</w:t>
            </w:r>
          </w:p>
        </w:tc>
      </w:tr>
      <w:tr w:rsidR="00EB0430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3B4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Урус-Мартановский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B4F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B4F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B4F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3B4F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381,5</w:t>
            </w:r>
          </w:p>
        </w:tc>
      </w:tr>
      <w:tr w:rsidR="00EB0430" w:rsidRPr="00270F0C" w:rsidTr="00EB043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C677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Шалинский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C67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C67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C67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C67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229,2</w:t>
            </w:r>
          </w:p>
        </w:tc>
      </w:tr>
      <w:tr w:rsidR="00EB0430" w:rsidRPr="00270F0C" w:rsidTr="00EB043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0D41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Шаройский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0D4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0D4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0D4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0D4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</w:tr>
      <w:tr w:rsidR="00EB0430" w:rsidRPr="00270F0C" w:rsidTr="00EB043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6637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Шатойский</w:t>
            </w:r>
            <w:proofErr w:type="spellEnd"/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663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663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663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663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36,1</w:t>
            </w:r>
          </w:p>
        </w:tc>
      </w:tr>
      <w:tr w:rsidR="00EB0430" w:rsidRPr="00270F0C" w:rsidTr="00EB0430">
        <w:trPr>
          <w:trHeight w:val="35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B0430" w:rsidRPr="000A5A0E" w:rsidRDefault="00EB0430" w:rsidP="003F3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F3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F3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30" w:rsidRPr="000A5A0E" w:rsidRDefault="00EB0430" w:rsidP="003F3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434,7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3F3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1974,7</w:t>
            </w:r>
          </w:p>
        </w:tc>
      </w:tr>
      <w:tr w:rsidR="00EB0430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430" w:rsidRPr="00270F0C" w:rsidTr="00E22AA0">
        <w:trPr>
          <w:trHeight w:val="3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</w:tr>
      <w:tr w:rsidR="00EB0430" w:rsidRPr="00270F0C" w:rsidTr="00E22AA0">
        <w:trPr>
          <w:trHeight w:val="356"/>
        </w:trPr>
        <w:tc>
          <w:tcPr>
            <w:tcW w:w="29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A0E"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Pr="000A5A0E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B0430" w:rsidRDefault="00EB0430" w:rsidP="00A65B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</w:tr>
    </w:tbl>
    <w:p w:rsidR="00A65BB1" w:rsidRDefault="00A65BB1" w:rsidP="008833BC">
      <w:pPr>
        <w:pStyle w:val="aa"/>
        <w:numPr>
          <w:ilvl w:val="0"/>
          <w:numId w:val="4"/>
        </w:numPr>
        <w:tabs>
          <w:tab w:val="left" w:pos="709"/>
        </w:tabs>
        <w:ind w:hanging="218"/>
        <w:rPr>
          <w:sz w:val="22"/>
          <w:szCs w:val="22"/>
        </w:rPr>
      </w:pPr>
      <w:r w:rsidRPr="008833BC">
        <w:rPr>
          <w:sz w:val="22"/>
          <w:szCs w:val="22"/>
        </w:rPr>
        <w:t>включая индивидуальных предпринимателей</w:t>
      </w:r>
    </w:p>
    <w:p w:rsidR="008833BC" w:rsidRPr="008833BC" w:rsidRDefault="008833BC" w:rsidP="008833BC">
      <w:pPr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33BC">
        <w:rPr>
          <w:sz w:val="22"/>
          <w:szCs w:val="22"/>
        </w:rPr>
        <w:t xml:space="preserve"> </w:t>
      </w:r>
      <w:r w:rsidRPr="008833BC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</w:t>
      </w:r>
      <w:r w:rsidRPr="008833BC">
        <w:rPr>
          <w:sz w:val="22"/>
          <w:szCs w:val="22"/>
        </w:rPr>
        <w:t xml:space="preserve"> д</w:t>
      </w:r>
      <w:r w:rsidRPr="008833BC">
        <w:rPr>
          <w:sz w:val="22"/>
          <w:szCs w:val="22"/>
        </w:rPr>
        <w:t xml:space="preserve">анные пересчитаны с учетом итогов  </w:t>
      </w:r>
      <w:proofErr w:type="gramStart"/>
      <w:r w:rsidRPr="008833BC">
        <w:rPr>
          <w:sz w:val="22"/>
          <w:szCs w:val="22"/>
        </w:rPr>
        <w:t>сельскохозяйственной</w:t>
      </w:r>
      <w:proofErr w:type="gramEnd"/>
      <w:r w:rsidRPr="008833BC">
        <w:rPr>
          <w:sz w:val="22"/>
          <w:szCs w:val="22"/>
        </w:rPr>
        <w:t xml:space="preserve">  микропереписи 2021 года</w:t>
      </w:r>
    </w:p>
    <w:p w:rsidR="008833BC" w:rsidRPr="00270F0C" w:rsidRDefault="008833BC" w:rsidP="008833BC">
      <w:pPr>
        <w:pStyle w:val="aa"/>
        <w:tabs>
          <w:tab w:val="left" w:pos="709"/>
        </w:tabs>
        <w:ind w:left="540"/>
      </w:pPr>
    </w:p>
    <w:p w:rsidR="00A65BB1" w:rsidRDefault="00A65BB1" w:rsidP="00A65BB1">
      <w:pPr>
        <w:jc w:val="center"/>
        <w:rPr>
          <w:sz w:val="22"/>
          <w:szCs w:val="22"/>
        </w:rPr>
      </w:pPr>
    </w:p>
    <w:p w:rsidR="00A65BB1" w:rsidRDefault="00A65BB1" w:rsidP="00A65BB1"/>
    <w:p w:rsidR="00A65BB1" w:rsidRDefault="00A65BB1" w:rsidP="00F56DEB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F56DEB" w:rsidRDefault="00F56DEB" w:rsidP="00F56DEB">
      <w:pPr>
        <w:pStyle w:val="ZAGG"/>
        <w:jc w:val="left"/>
        <w:rPr>
          <w:color w:val="auto"/>
          <w:sz w:val="18"/>
          <w:szCs w:val="18"/>
        </w:rPr>
      </w:pPr>
    </w:p>
    <w:p w:rsidR="00F003EA" w:rsidRDefault="00F003EA"/>
    <w:sectPr w:rsidR="00F003EA" w:rsidSect="002867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02" w:rsidRDefault="00E77102" w:rsidP="00F56DEB">
      <w:r>
        <w:separator/>
      </w:r>
    </w:p>
  </w:endnote>
  <w:endnote w:type="continuationSeparator" w:id="0">
    <w:p w:rsidR="00E77102" w:rsidRDefault="00E77102" w:rsidP="00F5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02" w:rsidRDefault="00E77102" w:rsidP="00F56DEB">
      <w:r>
        <w:separator/>
      </w:r>
    </w:p>
  </w:footnote>
  <w:footnote w:type="continuationSeparator" w:id="0">
    <w:p w:rsidR="00E77102" w:rsidRDefault="00E77102" w:rsidP="00F5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261E0FFD5B9E4687A421BBCACB578C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5BB1" w:rsidRPr="00F56DEB" w:rsidRDefault="00A65BB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F56DE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A65BB1" w:rsidRDefault="00A65B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31"/>
    <w:multiLevelType w:val="hybridMultilevel"/>
    <w:tmpl w:val="5D72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C5"/>
    <w:multiLevelType w:val="hybridMultilevel"/>
    <w:tmpl w:val="3624663E"/>
    <w:lvl w:ilvl="0" w:tplc="B344A72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0C3D15"/>
    <w:multiLevelType w:val="multilevel"/>
    <w:tmpl w:val="89F63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7C0294"/>
    <w:multiLevelType w:val="hybridMultilevel"/>
    <w:tmpl w:val="620A7740"/>
    <w:lvl w:ilvl="0" w:tplc="3E5CA72A">
      <w:start w:val="1"/>
      <w:numFmt w:val="decimal"/>
      <w:lvlText w:val="%1)"/>
      <w:lvlJc w:val="left"/>
      <w:pPr>
        <w:ind w:left="5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8B2"/>
    <w:rsid w:val="00106A4D"/>
    <w:rsid w:val="0012343D"/>
    <w:rsid w:val="00162561"/>
    <w:rsid w:val="001D7840"/>
    <w:rsid w:val="001E6691"/>
    <w:rsid w:val="00236A03"/>
    <w:rsid w:val="00286775"/>
    <w:rsid w:val="003471DA"/>
    <w:rsid w:val="00403CFF"/>
    <w:rsid w:val="00404E25"/>
    <w:rsid w:val="00425951"/>
    <w:rsid w:val="004529F6"/>
    <w:rsid w:val="004646FA"/>
    <w:rsid w:val="0046620D"/>
    <w:rsid w:val="004A04D2"/>
    <w:rsid w:val="005232B6"/>
    <w:rsid w:val="005515B8"/>
    <w:rsid w:val="00572323"/>
    <w:rsid w:val="00584EA3"/>
    <w:rsid w:val="00586D36"/>
    <w:rsid w:val="005C5D03"/>
    <w:rsid w:val="00610413"/>
    <w:rsid w:val="00612716"/>
    <w:rsid w:val="006265FC"/>
    <w:rsid w:val="0066583F"/>
    <w:rsid w:val="006A6DCE"/>
    <w:rsid w:val="006F0785"/>
    <w:rsid w:val="00702542"/>
    <w:rsid w:val="007051D4"/>
    <w:rsid w:val="00783E56"/>
    <w:rsid w:val="007E4567"/>
    <w:rsid w:val="007E5BC9"/>
    <w:rsid w:val="00820410"/>
    <w:rsid w:val="00835202"/>
    <w:rsid w:val="008833BC"/>
    <w:rsid w:val="008F0233"/>
    <w:rsid w:val="009427ED"/>
    <w:rsid w:val="00A65BB1"/>
    <w:rsid w:val="00A67D26"/>
    <w:rsid w:val="00AC3FF0"/>
    <w:rsid w:val="00AD0717"/>
    <w:rsid w:val="00B661D3"/>
    <w:rsid w:val="00BC1355"/>
    <w:rsid w:val="00BC1664"/>
    <w:rsid w:val="00C84A89"/>
    <w:rsid w:val="00CB5C12"/>
    <w:rsid w:val="00CE7EF0"/>
    <w:rsid w:val="00CF10B5"/>
    <w:rsid w:val="00D2194D"/>
    <w:rsid w:val="00D50EA1"/>
    <w:rsid w:val="00D83897"/>
    <w:rsid w:val="00DA5163"/>
    <w:rsid w:val="00DD14BF"/>
    <w:rsid w:val="00E22AA0"/>
    <w:rsid w:val="00E476B9"/>
    <w:rsid w:val="00E77102"/>
    <w:rsid w:val="00E848B2"/>
    <w:rsid w:val="00E96768"/>
    <w:rsid w:val="00EB0430"/>
    <w:rsid w:val="00F003EA"/>
    <w:rsid w:val="00F24B53"/>
    <w:rsid w:val="00F304F8"/>
    <w:rsid w:val="00F56DEB"/>
    <w:rsid w:val="00F6318C"/>
    <w:rsid w:val="00F871B7"/>
    <w:rsid w:val="00FA25E5"/>
    <w:rsid w:val="00FC7CF8"/>
    <w:rsid w:val="00FF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F56DEB"/>
    <w:pPr>
      <w:ind w:left="354"/>
      <w:outlineLvl w:val="3"/>
    </w:pPr>
    <w:rPr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F56DE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ZAGG">
    <w:name w:val="ZAGG"/>
    <w:basedOn w:val="a"/>
    <w:rsid w:val="00F56DE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56DE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rmal Indent"/>
    <w:basedOn w:val="a"/>
    <w:uiPriority w:val="99"/>
    <w:semiHidden/>
    <w:unhideWhenUsed/>
    <w:rsid w:val="00F56DEB"/>
    <w:pPr>
      <w:ind w:left="708"/>
    </w:pPr>
  </w:style>
  <w:style w:type="paragraph" w:styleId="a4">
    <w:name w:val="header"/>
    <w:basedOn w:val="a"/>
    <w:link w:val="a5"/>
    <w:uiPriority w:val="99"/>
    <w:unhideWhenUsed/>
    <w:rsid w:val="00F5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56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F56DEB"/>
    <w:pPr>
      <w:ind w:left="354"/>
      <w:outlineLvl w:val="3"/>
    </w:pPr>
    <w:rPr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F56DE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ZAGG">
    <w:name w:val="ZAGG"/>
    <w:basedOn w:val="a"/>
    <w:rsid w:val="00F56DE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56DE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rmal Indent"/>
    <w:basedOn w:val="a"/>
    <w:uiPriority w:val="99"/>
    <w:semiHidden/>
    <w:unhideWhenUsed/>
    <w:rsid w:val="00F56DEB"/>
    <w:pPr>
      <w:ind w:left="708"/>
    </w:pPr>
  </w:style>
  <w:style w:type="paragraph" w:styleId="a4">
    <w:name w:val="header"/>
    <w:basedOn w:val="a"/>
    <w:link w:val="a5"/>
    <w:uiPriority w:val="99"/>
    <w:unhideWhenUsed/>
    <w:rsid w:val="00F5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56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E0FFD5B9E4687A421BBCACB578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E22E-957E-41E2-A1A8-BFC911DD49A6}"/>
      </w:docPartPr>
      <w:docPartBody>
        <w:p w:rsidR="00AF1033" w:rsidRDefault="003E5B3B" w:rsidP="003E5B3B">
          <w:pPr>
            <w:pStyle w:val="261E0FFD5B9E4687A421BBCACB578C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3B"/>
    <w:rsid w:val="000C4F85"/>
    <w:rsid w:val="000D31D7"/>
    <w:rsid w:val="001E1DE1"/>
    <w:rsid w:val="00245CB0"/>
    <w:rsid w:val="00273E53"/>
    <w:rsid w:val="002B7EE8"/>
    <w:rsid w:val="003223C2"/>
    <w:rsid w:val="00347930"/>
    <w:rsid w:val="003C6956"/>
    <w:rsid w:val="003E5B3B"/>
    <w:rsid w:val="00436DF6"/>
    <w:rsid w:val="006C5F9A"/>
    <w:rsid w:val="00867247"/>
    <w:rsid w:val="008A62E0"/>
    <w:rsid w:val="009213D8"/>
    <w:rsid w:val="009C48EF"/>
    <w:rsid w:val="009F1380"/>
    <w:rsid w:val="00A85792"/>
    <w:rsid w:val="00AF1033"/>
    <w:rsid w:val="00CB3C83"/>
    <w:rsid w:val="00D3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1E0FFD5B9E4687A421BBCACB578CD5">
    <w:name w:val="261E0FFD5B9E4687A421BBCACB578CD5"/>
    <w:rsid w:val="003E5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8</cp:revision>
  <cp:lastPrinted>2022-02-24T14:32:00Z</cp:lastPrinted>
  <dcterms:created xsi:type="dcterms:W3CDTF">2022-02-25T12:13:00Z</dcterms:created>
  <dcterms:modified xsi:type="dcterms:W3CDTF">2023-10-26T08:27:00Z</dcterms:modified>
</cp:coreProperties>
</file>